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8AE0C8" w14:textId="413A674F" w:rsidR="00B432CC" w:rsidRPr="00451317" w:rsidRDefault="00864A02" w:rsidP="00451317">
      <w:pPr>
        <w:pStyle w:val="Heading1"/>
      </w:pPr>
      <w:r w:rsidRPr="00451317">
        <w:t>NLP Canada Training Practitioner Certification</w:t>
      </w:r>
    </w:p>
    <w:p w14:paraId="4A395927" w14:textId="77777777" w:rsidR="00864A02" w:rsidRDefault="00864A02" w:rsidP="00864A02">
      <w:pPr>
        <w:rPr>
          <w:lang w:val="en-CA" w:eastAsia="en-US"/>
        </w:rPr>
      </w:pPr>
    </w:p>
    <w:p w14:paraId="5BE0C3F2" w14:textId="77777777" w:rsidR="00864A02" w:rsidRPr="00864A02" w:rsidRDefault="00864A02" w:rsidP="00864A02">
      <w:pPr>
        <w:rPr>
          <w:lang w:val="en-US" w:eastAsia="en-US"/>
        </w:rPr>
      </w:pPr>
      <w:r w:rsidRPr="00864A02">
        <w:rPr>
          <w:lang w:val="en-US" w:eastAsia="en-US"/>
        </w:rPr>
        <w:t>At NLP Canada Training, you’ll work with a community that turns the best evidence into</w:t>
      </w:r>
    </w:p>
    <w:p w14:paraId="58CA02FD" w14:textId="77777777" w:rsidR="00864A02" w:rsidRPr="00864A02" w:rsidRDefault="00864A02" w:rsidP="00864A02">
      <w:pPr>
        <w:rPr>
          <w:lang w:val="en-US" w:eastAsia="en-US"/>
        </w:rPr>
      </w:pPr>
      <w:r w:rsidRPr="00864A02">
        <w:rPr>
          <w:lang w:val="en-US" w:eastAsia="en-US"/>
        </w:rPr>
        <w:t>practical techniques. Ask questions, practice hard, and have fun while you learn to make</w:t>
      </w:r>
    </w:p>
    <w:p w14:paraId="1CCA1551" w14:textId="298B671C" w:rsidR="006C6086" w:rsidRDefault="00864A02" w:rsidP="006C6086">
      <w:pPr>
        <w:rPr>
          <w:lang w:val="en-US" w:eastAsia="en-US"/>
        </w:rPr>
      </w:pPr>
      <w:r w:rsidRPr="00864A02">
        <w:rPr>
          <w:lang w:val="en-US" w:eastAsia="en-US"/>
        </w:rPr>
        <w:t xml:space="preserve">change happen in you and around you. </w:t>
      </w:r>
    </w:p>
    <w:p w14:paraId="098C1DF9" w14:textId="2D45C86B" w:rsidR="006C6086" w:rsidRDefault="006C6086" w:rsidP="006C6086">
      <w:pPr>
        <w:pStyle w:val="Heading3"/>
        <w:rPr>
          <w:color w:val="215E99" w:themeColor="text2" w:themeTint="BF"/>
        </w:rPr>
      </w:pPr>
      <w:r>
        <w:rPr>
          <w:color w:val="215E99" w:themeColor="text2" w:themeTint="BF"/>
        </w:rPr>
        <w:t>Course Content</w:t>
      </w:r>
    </w:p>
    <w:p w14:paraId="1B32DE70" w14:textId="6A32DF03" w:rsidR="006C6086" w:rsidRDefault="006C6086" w:rsidP="00864A02">
      <w:pPr>
        <w:rPr>
          <w:lang w:val="en-US" w:eastAsia="en-CA"/>
        </w:rPr>
      </w:pPr>
      <w:r>
        <w:rPr>
          <w:lang w:val="en-CA" w:eastAsia="en-CA"/>
        </w:rPr>
        <w:t>The course is structured to allow practice of the four core skills of NLP: managing state; managing rapport and connection; recognizing patterns in language and behaviour; and setting effective intentions and goals. Each day, different aspects of these skills are learned in relation to solving a problem or developing a direction. The course includes recognizing and making the most of emotions, connections, limited resources, stress, negotiation and collaboration, influence, and learning and development.</w:t>
      </w:r>
    </w:p>
    <w:p w14:paraId="195093F2" w14:textId="5DE25B59" w:rsidR="00864A02" w:rsidRDefault="00864A02" w:rsidP="00864A02">
      <w:pPr>
        <w:pStyle w:val="Heading3"/>
        <w:rPr>
          <w:color w:val="215E99" w:themeColor="text2" w:themeTint="BF"/>
        </w:rPr>
      </w:pPr>
      <w:r w:rsidRPr="00451317">
        <w:rPr>
          <w:color w:val="215E99" w:themeColor="text2" w:themeTint="BF"/>
        </w:rPr>
        <w:t>Pricing</w:t>
      </w:r>
    </w:p>
    <w:p w14:paraId="19FADD6E" w14:textId="3CA257A6" w:rsidR="00926DE8" w:rsidRPr="00926DE8" w:rsidRDefault="00926DE8" w:rsidP="00926DE8">
      <w:pPr>
        <w:rPr>
          <w:lang w:val="en-CA" w:eastAsia="en-CA"/>
        </w:rPr>
      </w:pPr>
      <w:r>
        <w:rPr>
          <w:lang w:val="en-CA" w:eastAsia="en-CA"/>
        </w:rPr>
        <w:t>Individual plus Individual Application Sessions (3) $2285 + tax</w:t>
      </w:r>
    </w:p>
    <w:p w14:paraId="64F4DCFC" w14:textId="6C171FCA" w:rsidR="00864A02" w:rsidRPr="00864A02" w:rsidRDefault="00864A02" w:rsidP="00864A02">
      <w:pPr>
        <w:rPr>
          <w:lang w:val="en-US" w:eastAsia="en-CA"/>
        </w:rPr>
      </w:pPr>
      <w:r w:rsidRPr="00864A02">
        <w:rPr>
          <w:lang w:val="en-US" w:eastAsia="en-CA"/>
        </w:rPr>
        <w:t>Individual $18</w:t>
      </w:r>
      <w:r w:rsidR="00857635">
        <w:rPr>
          <w:lang w:val="en-US" w:eastAsia="en-CA"/>
        </w:rPr>
        <w:t>85</w:t>
      </w:r>
      <w:r w:rsidRPr="00864A02">
        <w:rPr>
          <w:lang w:val="en-US" w:eastAsia="en-CA"/>
        </w:rPr>
        <w:t xml:space="preserve"> + tax</w:t>
      </w:r>
    </w:p>
    <w:p w14:paraId="20CEA4A9" w14:textId="030BA2D7" w:rsidR="00864A02" w:rsidRPr="00864A02" w:rsidRDefault="00864A02" w:rsidP="00864A02">
      <w:pPr>
        <w:rPr>
          <w:lang w:val="en-US" w:eastAsia="en-CA"/>
        </w:rPr>
      </w:pPr>
      <w:r w:rsidRPr="00864A02">
        <w:rPr>
          <w:lang w:val="en-US" w:eastAsia="en-CA"/>
        </w:rPr>
        <w:t>Couples, Groups, Retired Seniors, or Full-Time Students, $1</w:t>
      </w:r>
      <w:r w:rsidR="00926DE8">
        <w:rPr>
          <w:lang w:val="en-US" w:eastAsia="en-CA"/>
        </w:rPr>
        <w:t>425</w:t>
      </w:r>
      <w:r w:rsidRPr="00864A02">
        <w:rPr>
          <w:lang w:val="en-US" w:eastAsia="en-CA"/>
        </w:rPr>
        <w:t xml:space="preserve"> + tax per person</w:t>
      </w:r>
    </w:p>
    <w:p w14:paraId="385C7219" w14:textId="528BFBF5" w:rsidR="00864A02" w:rsidRDefault="00864A02" w:rsidP="00864A02">
      <w:pPr>
        <w:rPr>
          <w:lang w:val="en-US" w:eastAsia="en-CA"/>
        </w:rPr>
      </w:pPr>
      <w:r w:rsidRPr="00864A02">
        <w:rPr>
          <w:lang w:val="en-US" w:eastAsia="en-CA"/>
        </w:rPr>
        <w:t>NLP Practitioner plus the NLP Master Practitioner, $3</w:t>
      </w:r>
      <w:r w:rsidR="00926DE8">
        <w:rPr>
          <w:lang w:val="en-US" w:eastAsia="en-CA"/>
        </w:rPr>
        <w:t>285</w:t>
      </w:r>
      <w:r w:rsidRPr="00864A02">
        <w:rPr>
          <w:lang w:val="en-US" w:eastAsia="en-CA"/>
        </w:rPr>
        <w:t xml:space="preserve"> + tax per person</w:t>
      </w:r>
    </w:p>
    <w:p w14:paraId="6F5686A5" w14:textId="178EABF2" w:rsidR="006C6086" w:rsidRDefault="006C6086" w:rsidP="00864A02">
      <w:pPr>
        <w:rPr>
          <w:lang w:val="en-US" w:eastAsia="en-CA"/>
        </w:rPr>
      </w:pPr>
      <w:r>
        <w:rPr>
          <w:lang w:val="en-US" w:eastAsia="en-CA"/>
        </w:rPr>
        <w:t>*Tax is applied depending on the province or country in which you reside.</w:t>
      </w:r>
    </w:p>
    <w:p w14:paraId="728D2BAD" w14:textId="2F86E8FD" w:rsidR="00864A02" w:rsidRPr="00451317" w:rsidRDefault="00864A02" w:rsidP="00864A02">
      <w:pPr>
        <w:pStyle w:val="Heading3"/>
        <w:rPr>
          <w:color w:val="215E99" w:themeColor="text2" w:themeTint="BF"/>
        </w:rPr>
      </w:pPr>
      <w:r w:rsidRPr="00451317">
        <w:rPr>
          <w:color w:val="215E99" w:themeColor="text2" w:themeTint="BF"/>
        </w:rPr>
        <w:t>Payment Plans</w:t>
      </w:r>
    </w:p>
    <w:p w14:paraId="1B74546E" w14:textId="77777777" w:rsidR="00F53245" w:rsidRPr="00F53245" w:rsidRDefault="00F53245" w:rsidP="00F53245">
      <w:pPr>
        <w:rPr>
          <w:lang w:val="en-US" w:eastAsia="en-CA"/>
        </w:rPr>
      </w:pPr>
      <w:r w:rsidRPr="00F53245">
        <w:rPr>
          <w:lang w:val="en-US" w:eastAsia="en-CA"/>
        </w:rPr>
        <w:t>We’ll work with you to develop a payment plan you can manage. Normally a 20% deposit is</w:t>
      </w:r>
    </w:p>
    <w:p w14:paraId="2D143AFD" w14:textId="1125C204" w:rsidR="006C6086" w:rsidRDefault="00F53245" w:rsidP="00F53245">
      <w:pPr>
        <w:rPr>
          <w:lang w:val="en-US" w:eastAsia="en-CA"/>
        </w:rPr>
      </w:pPr>
      <w:r w:rsidRPr="00F53245">
        <w:rPr>
          <w:lang w:val="en-US" w:eastAsia="en-CA"/>
        </w:rPr>
        <w:t>required before the course begins</w:t>
      </w:r>
      <w:r w:rsidR="006C6086">
        <w:rPr>
          <w:lang w:val="en-US" w:eastAsia="en-CA"/>
        </w:rPr>
        <w:t>. This is non-refundable but can be applied to a future session of the certification if your plans change.</w:t>
      </w:r>
    </w:p>
    <w:p w14:paraId="7DD7F6AE" w14:textId="576732C9" w:rsidR="00F53245" w:rsidRDefault="006C6086" w:rsidP="00F53245">
      <w:pPr>
        <w:rPr>
          <w:lang w:val="en-US" w:eastAsia="en-CA"/>
        </w:rPr>
      </w:pPr>
      <w:r>
        <w:rPr>
          <w:lang w:val="en-US" w:eastAsia="en-CA"/>
        </w:rPr>
        <w:t>Payment can be made in full or by installments (normally 3-5). All payments are made through your credit card or bank using QuickBooks payments.</w:t>
      </w:r>
    </w:p>
    <w:p w14:paraId="0D156F48" w14:textId="74D634DD" w:rsidR="00F53245" w:rsidRPr="00451317" w:rsidRDefault="00F53245" w:rsidP="00F53245">
      <w:pPr>
        <w:pStyle w:val="Heading3"/>
        <w:rPr>
          <w:color w:val="215E99" w:themeColor="text2" w:themeTint="BF"/>
        </w:rPr>
      </w:pPr>
      <w:r w:rsidRPr="00451317">
        <w:rPr>
          <w:color w:val="215E99" w:themeColor="text2" w:themeTint="BF"/>
        </w:rPr>
        <w:t>Live on Zoom</w:t>
      </w:r>
    </w:p>
    <w:p w14:paraId="7DEA7DF8" w14:textId="199E99A3" w:rsidR="00F53245" w:rsidRDefault="00F53245" w:rsidP="00F532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3"/>
          <w:szCs w:val="23"/>
          <w:lang w:val="en-US" w:eastAsia="en-US"/>
          <w14:ligatures w14:val="standardContextual"/>
        </w:rPr>
      </w:pPr>
      <w:r>
        <w:rPr>
          <w:rFonts w:ascii="Helvetica" w:hAnsi="Helvetica" w:cs="Helvetica"/>
          <w:color w:val="000000"/>
          <w:sz w:val="23"/>
          <w:szCs w:val="23"/>
          <w:lang w:val="en-US" w:eastAsia="en-US"/>
          <w14:ligatures w14:val="standardContextual"/>
        </w:rPr>
        <w:t xml:space="preserve">Training is live on </w:t>
      </w:r>
      <w:proofErr w:type="gramStart"/>
      <w:r>
        <w:rPr>
          <w:rFonts w:ascii="Helvetica" w:hAnsi="Helvetica" w:cs="Helvetica"/>
          <w:color w:val="000000"/>
          <w:sz w:val="23"/>
          <w:szCs w:val="23"/>
          <w:lang w:val="en-US" w:eastAsia="en-US"/>
          <w14:ligatures w14:val="standardContextual"/>
        </w:rPr>
        <w:t>Zoom</w:t>
      </w:r>
      <w:proofErr w:type="gramEnd"/>
      <w:r>
        <w:rPr>
          <w:rFonts w:ascii="Helvetica" w:hAnsi="Helvetica" w:cs="Helvetica"/>
          <w:color w:val="000000"/>
          <w:sz w:val="23"/>
          <w:szCs w:val="23"/>
          <w:lang w:val="en-US" w:eastAsia="en-US"/>
          <w14:ligatures w14:val="standardContextual"/>
        </w:rPr>
        <w:t xml:space="preserve"> and you will spend most of your time in a breakout space with one or two other people. Days run from 10:00 AM Eastern to 5:30 PM Eastern (Adjust for your time zone). We never record and we do not allow recording.</w:t>
      </w:r>
    </w:p>
    <w:p w14:paraId="0BBE988C" w14:textId="27E284F3" w:rsidR="00F53245" w:rsidRPr="00451317" w:rsidRDefault="00F53245" w:rsidP="00F53245">
      <w:pPr>
        <w:pStyle w:val="Heading3"/>
        <w:rPr>
          <w:color w:val="215E99" w:themeColor="text2" w:themeTint="BF"/>
        </w:rPr>
      </w:pPr>
      <w:r w:rsidRPr="00451317">
        <w:rPr>
          <w:color w:val="215E99" w:themeColor="text2" w:themeTint="BF"/>
        </w:rPr>
        <w:t>Dates for 202</w:t>
      </w:r>
      <w:r w:rsidR="00857635">
        <w:rPr>
          <w:color w:val="215E99" w:themeColor="text2" w:themeTint="BF"/>
        </w:rPr>
        <w:t>6</w:t>
      </w:r>
      <w:r w:rsidR="005A6629">
        <w:rPr>
          <w:color w:val="215E99" w:themeColor="text2" w:themeTint="BF"/>
        </w:rPr>
        <w:t>/27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5811"/>
      </w:tblGrid>
      <w:tr w:rsidR="00F53245" w14:paraId="2CC202E0" w14:textId="77777777" w:rsidTr="00F53245">
        <w:tc>
          <w:tcPr>
            <w:tcW w:w="1980" w:type="dxa"/>
          </w:tcPr>
          <w:p w14:paraId="5C34665E" w14:textId="77777777" w:rsidR="00F53245" w:rsidRDefault="00F53245" w:rsidP="00F53245">
            <w:pPr>
              <w:rPr>
                <w:b/>
                <w:bCs/>
                <w:lang w:val="en-CA" w:eastAsia="en-CA"/>
              </w:rPr>
            </w:pPr>
            <w:r w:rsidRPr="00F53245">
              <w:rPr>
                <w:b/>
                <w:bCs/>
                <w:lang w:val="en-CA" w:eastAsia="en-CA"/>
              </w:rPr>
              <w:t>Season</w:t>
            </w:r>
          </w:p>
          <w:p w14:paraId="101FE797" w14:textId="3A668413" w:rsidR="00F53245" w:rsidRPr="00F53245" w:rsidRDefault="00F53245" w:rsidP="00F53245">
            <w:pPr>
              <w:rPr>
                <w:b/>
                <w:bCs/>
                <w:lang w:val="en-CA" w:eastAsia="en-CA"/>
              </w:rPr>
            </w:pPr>
          </w:p>
        </w:tc>
        <w:tc>
          <w:tcPr>
            <w:tcW w:w="1559" w:type="dxa"/>
          </w:tcPr>
          <w:p w14:paraId="33045882" w14:textId="01BFC094" w:rsidR="00F53245" w:rsidRPr="00F53245" w:rsidRDefault="00F53245" w:rsidP="00F53245">
            <w:pPr>
              <w:rPr>
                <w:b/>
                <w:bCs/>
                <w:lang w:val="en-CA" w:eastAsia="en-CA"/>
              </w:rPr>
            </w:pPr>
            <w:r w:rsidRPr="00F53245">
              <w:rPr>
                <w:b/>
                <w:bCs/>
                <w:lang w:val="en-CA" w:eastAsia="en-CA"/>
              </w:rPr>
              <w:t>Start</w:t>
            </w:r>
          </w:p>
        </w:tc>
        <w:tc>
          <w:tcPr>
            <w:tcW w:w="5811" w:type="dxa"/>
          </w:tcPr>
          <w:p w14:paraId="48C44619" w14:textId="280E2946" w:rsidR="00F53245" w:rsidRPr="00F53245" w:rsidRDefault="00F53245" w:rsidP="00F53245">
            <w:pPr>
              <w:rPr>
                <w:b/>
                <w:bCs/>
                <w:lang w:val="en-CA" w:eastAsia="en-CA"/>
              </w:rPr>
            </w:pPr>
            <w:r w:rsidRPr="00F53245">
              <w:rPr>
                <w:b/>
                <w:bCs/>
                <w:lang w:val="en-CA" w:eastAsia="en-CA"/>
              </w:rPr>
              <w:t>All Session Dates</w:t>
            </w:r>
          </w:p>
        </w:tc>
      </w:tr>
      <w:tr w:rsidR="00F53245" w:rsidRPr="005E5DA1" w14:paraId="49177B72" w14:textId="77777777" w:rsidTr="00F53245">
        <w:tc>
          <w:tcPr>
            <w:tcW w:w="1980" w:type="dxa"/>
          </w:tcPr>
          <w:p w14:paraId="29F52464" w14:textId="24F373BD" w:rsidR="00F53245" w:rsidRDefault="004551B1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Summer/Fall</w:t>
            </w:r>
            <w:r w:rsidR="00220807">
              <w:rPr>
                <w:lang w:val="en-CA" w:eastAsia="en-CA"/>
              </w:rPr>
              <w:t xml:space="preserve"> 202</w:t>
            </w:r>
            <w:r>
              <w:rPr>
                <w:lang w:val="en-CA" w:eastAsia="en-CA"/>
              </w:rPr>
              <w:t>6</w:t>
            </w:r>
          </w:p>
        </w:tc>
        <w:tc>
          <w:tcPr>
            <w:tcW w:w="1559" w:type="dxa"/>
          </w:tcPr>
          <w:p w14:paraId="3C81E213" w14:textId="6C52F5A2" w:rsidR="00F53245" w:rsidRDefault="00DD23EC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Fri. </w:t>
            </w:r>
            <w:r w:rsidR="005E5DA1">
              <w:rPr>
                <w:lang w:val="en-CA" w:eastAsia="en-CA"/>
              </w:rPr>
              <w:t>Sept 11</w:t>
            </w:r>
          </w:p>
        </w:tc>
        <w:tc>
          <w:tcPr>
            <w:tcW w:w="5811" w:type="dxa"/>
          </w:tcPr>
          <w:p w14:paraId="5DCAD342" w14:textId="2DA9A4BE" w:rsidR="00F53245" w:rsidRDefault="004551B1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Fri/Sat/Sun Aug 28/29/30 and Fri/Sat/Sun Sept 11/12/13 and Oct </w:t>
            </w:r>
            <w:r w:rsidR="005E5DA1">
              <w:rPr>
                <w:lang w:val="en-CA" w:eastAsia="en-CA"/>
              </w:rPr>
              <w:t>2/</w:t>
            </w:r>
            <w:r>
              <w:rPr>
                <w:lang w:val="en-CA" w:eastAsia="en-CA"/>
              </w:rPr>
              <w:t>3/4</w:t>
            </w:r>
            <w:r w:rsidR="005E5DA1">
              <w:rPr>
                <w:lang w:val="en-CA" w:eastAsia="en-CA"/>
              </w:rPr>
              <w:t xml:space="preserve"> and Oct 17/18</w:t>
            </w:r>
          </w:p>
        </w:tc>
      </w:tr>
      <w:tr w:rsidR="00DD23EC" w:rsidRPr="005E5DA1" w14:paraId="3A30DFE4" w14:textId="77777777" w:rsidTr="00F53245">
        <w:tc>
          <w:tcPr>
            <w:tcW w:w="1980" w:type="dxa"/>
          </w:tcPr>
          <w:p w14:paraId="2427C02D" w14:textId="0C0F2156" w:rsidR="00DD23EC" w:rsidRDefault="00DD23EC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Fall 2026</w:t>
            </w:r>
          </w:p>
        </w:tc>
        <w:tc>
          <w:tcPr>
            <w:tcW w:w="1559" w:type="dxa"/>
          </w:tcPr>
          <w:p w14:paraId="24043BDE" w14:textId="4B42C702" w:rsidR="00DD23EC" w:rsidRDefault="00DD23EC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Fri. Oct 30</w:t>
            </w:r>
          </w:p>
        </w:tc>
        <w:tc>
          <w:tcPr>
            <w:tcW w:w="5811" w:type="dxa"/>
          </w:tcPr>
          <w:p w14:paraId="51796BFE" w14:textId="37711F4E" w:rsidR="00DD23EC" w:rsidRDefault="00DD23EC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Fri/Sat/Sun Oct 30/Nov</w:t>
            </w:r>
            <w:r w:rsidR="005E5DA1">
              <w:rPr>
                <w:lang w:val="en-CA" w:eastAsia="en-CA"/>
              </w:rPr>
              <w:t xml:space="preserve"> 1 / 2</w:t>
            </w:r>
            <w:r>
              <w:rPr>
                <w:lang w:val="en-CA" w:eastAsia="en-CA"/>
              </w:rPr>
              <w:t xml:space="preserve"> and Fri/Sat/Sun Nov 13/14/15 and Sat/Sun Nov 28/29</w:t>
            </w:r>
          </w:p>
        </w:tc>
      </w:tr>
      <w:tr w:rsidR="00F53245" w:rsidRPr="005E5DA1" w14:paraId="225BC5C4" w14:textId="77777777" w:rsidTr="00F53245">
        <w:tc>
          <w:tcPr>
            <w:tcW w:w="1980" w:type="dxa"/>
          </w:tcPr>
          <w:p w14:paraId="24E7908B" w14:textId="034EBC00" w:rsidR="00F53245" w:rsidRDefault="00F53245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Winter</w:t>
            </w:r>
            <w:r w:rsidR="00220807">
              <w:rPr>
                <w:lang w:val="en-CA" w:eastAsia="en-CA"/>
              </w:rPr>
              <w:t xml:space="preserve"> 202</w:t>
            </w:r>
            <w:r w:rsidR="00DD23EC">
              <w:rPr>
                <w:lang w:val="en-CA" w:eastAsia="en-CA"/>
              </w:rPr>
              <w:t>7</w:t>
            </w:r>
          </w:p>
        </w:tc>
        <w:tc>
          <w:tcPr>
            <w:tcW w:w="1559" w:type="dxa"/>
          </w:tcPr>
          <w:p w14:paraId="62A0ECF3" w14:textId="65D2A1E3" w:rsidR="00F53245" w:rsidRDefault="00F53245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Fri. </w:t>
            </w:r>
            <w:r w:rsidR="00DD23EC">
              <w:rPr>
                <w:lang w:val="en-CA" w:eastAsia="en-CA"/>
              </w:rPr>
              <w:t>Jan 22</w:t>
            </w:r>
          </w:p>
        </w:tc>
        <w:tc>
          <w:tcPr>
            <w:tcW w:w="5811" w:type="dxa"/>
          </w:tcPr>
          <w:p w14:paraId="52AF18EB" w14:textId="28EC2B30" w:rsidR="00F53245" w:rsidRDefault="00220807" w:rsidP="00F53245">
            <w:pPr>
              <w:rPr>
                <w:lang w:val="en-CA" w:eastAsia="en-CA"/>
              </w:rPr>
            </w:pPr>
            <w:r w:rsidRPr="00220807">
              <w:rPr>
                <w:lang w:val="en-CA" w:eastAsia="en-CA"/>
              </w:rPr>
              <w:t xml:space="preserve">Fri/Sat/Sun </w:t>
            </w:r>
            <w:r w:rsidR="00DD23EC">
              <w:rPr>
                <w:lang w:val="en-CA" w:eastAsia="en-CA"/>
              </w:rPr>
              <w:t>Jan 22/23/24</w:t>
            </w:r>
            <w:r w:rsidRPr="00220807">
              <w:rPr>
                <w:lang w:val="en-CA" w:eastAsia="en-CA"/>
              </w:rPr>
              <w:t xml:space="preserve"> and Fri/Sat/Sun Feb </w:t>
            </w:r>
            <w:r w:rsidR="00DD23EC">
              <w:rPr>
                <w:lang w:val="en-CA" w:eastAsia="en-CA"/>
              </w:rPr>
              <w:t>5/6/7</w:t>
            </w:r>
            <w:r w:rsidRPr="00220807">
              <w:rPr>
                <w:lang w:val="en-CA" w:eastAsia="en-CA"/>
              </w:rPr>
              <w:t xml:space="preserve"> and Sat/Sun </w:t>
            </w:r>
            <w:r w:rsidR="00DD23EC">
              <w:rPr>
                <w:lang w:val="en-CA" w:eastAsia="en-CA"/>
              </w:rPr>
              <w:t>Feb 20/21</w:t>
            </w:r>
          </w:p>
        </w:tc>
      </w:tr>
      <w:tr w:rsidR="00F53245" w:rsidRPr="005E5DA1" w14:paraId="3C119ACF" w14:textId="77777777" w:rsidTr="00F53245">
        <w:tc>
          <w:tcPr>
            <w:tcW w:w="1980" w:type="dxa"/>
          </w:tcPr>
          <w:p w14:paraId="35BEB43D" w14:textId="4F7B7687" w:rsidR="00F53245" w:rsidRDefault="00F53245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Spring 202</w:t>
            </w:r>
            <w:r w:rsidR="00DD23EC">
              <w:rPr>
                <w:lang w:val="en-CA" w:eastAsia="en-CA"/>
              </w:rPr>
              <w:t>7</w:t>
            </w:r>
          </w:p>
        </w:tc>
        <w:tc>
          <w:tcPr>
            <w:tcW w:w="1559" w:type="dxa"/>
          </w:tcPr>
          <w:p w14:paraId="70155F4D" w14:textId="79C45EC7" w:rsidR="00F53245" w:rsidRDefault="00451317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Fri. </w:t>
            </w:r>
            <w:r w:rsidR="00220807">
              <w:rPr>
                <w:lang w:val="en-CA" w:eastAsia="en-CA"/>
              </w:rPr>
              <w:t xml:space="preserve">Mar </w:t>
            </w:r>
            <w:r w:rsidR="00DD23EC">
              <w:rPr>
                <w:lang w:val="en-CA" w:eastAsia="en-CA"/>
              </w:rPr>
              <w:t>5</w:t>
            </w:r>
          </w:p>
        </w:tc>
        <w:tc>
          <w:tcPr>
            <w:tcW w:w="5811" w:type="dxa"/>
          </w:tcPr>
          <w:p w14:paraId="7EF5F053" w14:textId="196C6CEB" w:rsidR="00F53245" w:rsidRDefault="00220807" w:rsidP="00F53245">
            <w:pPr>
              <w:rPr>
                <w:lang w:val="en-CA" w:eastAsia="en-CA"/>
              </w:rPr>
            </w:pPr>
            <w:r w:rsidRPr="00220807">
              <w:rPr>
                <w:lang w:val="en-CA" w:eastAsia="en-CA"/>
              </w:rPr>
              <w:t xml:space="preserve">Fri/Sat/Sun </w:t>
            </w:r>
            <w:r w:rsidR="00DD23EC">
              <w:rPr>
                <w:lang w:val="en-CA" w:eastAsia="en-CA"/>
              </w:rPr>
              <w:t>Mar 5/6/7</w:t>
            </w:r>
            <w:r w:rsidR="00093110">
              <w:rPr>
                <w:lang w:val="en-CA" w:eastAsia="en-CA"/>
              </w:rPr>
              <w:t xml:space="preserve"> and Fri/Sat/Sun </w:t>
            </w:r>
            <w:r w:rsidR="00DD23EC">
              <w:rPr>
                <w:lang w:val="en-CA" w:eastAsia="en-CA"/>
              </w:rPr>
              <w:t>Mar 19/20/21</w:t>
            </w:r>
            <w:r w:rsidR="00093110">
              <w:rPr>
                <w:lang w:val="en-CA" w:eastAsia="en-CA"/>
              </w:rPr>
              <w:t xml:space="preserve"> and Sat/Sun </w:t>
            </w:r>
            <w:r w:rsidR="00DD23EC">
              <w:rPr>
                <w:lang w:val="en-CA" w:eastAsia="en-CA"/>
              </w:rPr>
              <w:t>Apr 3/4</w:t>
            </w:r>
          </w:p>
        </w:tc>
      </w:tr>
      <w:tr w:rsidR="00F53245" w:rsidRPr="005E5DA1" w14:paraId="1BEAE4E4" w14:textId="77777777" w:rsidTr="00F53245">
        <w:tc>
          <w:tcPr>
            <w:tcW w:w="1980" w:type="dxa"/>
          </w:tcPr>
          <w:p w14:paraId="0A6CDE61" w14:textId="4558E529" w:rsidR="00F53245" w:rsidRDefault="00DD23EC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>Late Spring</w:t>
            </w:r>
            <w:r w:rsidR="00220807">
              <w:rPr>
                <w:lang w:val="en-CA" w:eastAsia="en-CA"/>
              </w:rPr>
              <w:t xml:space="preserve"> 202</w:t>
            </w:r>
            <w:r>
              <w:rPr>
                <w:lang w:val="en-CA" w:eastAsia="en-CA"/>
              </w:rPr>
              <w:t>7</w:t>
            </w:r>
          </w:p>
        </w:tc>
        <w:tc>
          <w:tcPr>
            <w:tcW w:w="1559" w:type="dxa"/>
          </w:tcPr>
          <w:p w14:paraId="0D9BE74A" w14:textId="0A383A2C" w:rsidR="00F53245" w:rsidRDefault="00220807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Fri. </w:t>
            </w:r>
            <w:r w:rsidR="00DD23EC">
              <w:rPr>
                <w:lang w:val="en-CA" w:eastAsia="en-CA"/>
              </w:rPr>
              <w:t xml:space="preserve">Apr </w:t>
            </w:r>
            <w:r w:rsidR="003C1C6F">
              <w:rPr>
                <w:lang w:val="en-CA" w:eastAsia="en-CA"/>
              </w:rPr>
              <w:t>23</w:t>
            </w:r>
          </w:p>
        </w:tc>
        <w:tc>
          <w:tcPr>
            <w:tcW w:w="5811" w:type="dxa"/>
          </w:tcPr>
          <w:p w14:paraId="3104B044" w14:textId="66F69A38" w:rsidR="00F53245" w:rsidRDefault="00220807" w:rsidP="00F53245">
            <w:pPr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Fri/Sat/Sun </w:t>
            </w:r>
            <w:r w:rsidR="00DD23EC">
              <w:rPr>
                <w:lang w:val="en-CA" w:eastAsia="en-CA"/>
              </w:rPr>
              <w:t xml:space="preserve">Apr </w:t>
            </w:r>
            <w:r w:rsidR="003C1C6F">
              <w:rPr>
                <w:lang w:val="en-CA" w:eastAsia="en-CA"/>
              </w:rPr>
              <w:t>23/24/25</w:t>
            </w:r>
            <w:r w:rsidR="00D433AB">
              <w:rPr>
                <w:lang w:val="en-CA" w:eastAsia="en-CA"/>
              </w:rPr>
              <w:t xml:space="preserve"> </w:t>
            </w:r>
            <w:r>
              <w:rPr>
                <w:lang w:val="en-CA" w:eastAsia="en-CA"/>
              </w:rPr>
              <w:t>and Fri/Sat/Sun</w:t>
            </w:r>
            <w:r w:rsidR="00DD23EC">
              <w:rPr>
                <w:lang w:val="en-CA" w:eastAsia="en-CA"/>
              </w:rPr>
              <w:t xml:space="preserve"> May </w:t>
            </w:r>
            <w:r w:rsidR="003C1C6F">
              <w:rPr>
                <w:lang w:val="en-CA" w:eastAsia="en-CA"/>
              </w:rPr>
              <w:t xml:space="preserve">14/15/16 </w:t>
            </w:r>
            <w:r w:rsidR="00BD28B5">
              <w:rPr>
                <w:lang w:val="en-CA" w:eastAsia="en-CA"/>
              </w:rPr>
              <w:t xml:space="preserve">and </w:t>
            </w:r>
            <w:r w:rsidR="003C1C6F">
              <w:rPr>
                <w:lang w:val="en-CA" w:eastAsia="en-CA"/>
              </w:rPr>
              <w:t>Sat/Sun June 5/6</w:t>
            </w:r>
            <w:r w:rsidR="00BD28B5">
              <w:rPr>
                <w:lang w:val="en-CA" w:eastAsia="en-CA"/>
              </w:rPr>
              <w:t xml:space="preserve"> </w:t>
            </w:r>
          </w:p>
        </w:tc>
      </w:tr>
    </w:tbl>
    <w:p w14:paraId="640874E8" w14:textId="77777777" w:rsidR="00F53245" w:rsidRDefault="00F53245" w:rsidP="00F53245">
      <w:pPr>
        <w:rPr>
          <w:lang w:val="en-CA" w:eastAsia="en-CA"/>
        </w:rPr>
      </w:pPr>
    </w:p>
    <w:p w14:paraId="62009466" w14:textId="4E4DAC2C" w:rsidR="00451317" w:rsidRDefault="00451317" w:rsidP="00451317">
      <w:pPr>
        <w:pStyle w:val="Heading3"/>
        <w:rPr>
          <w:color w:val="215E99" w:themeColor="text2" w:themeTint="BF"/>
        </w:rPr>
      </w:pPr>
      <w:r w:rsidRPr="00451317">
        <w:rPr>
          <w:color w:val="215E99" w:themeColor="text2" w:themeTint="BF"/>
        </w:rPr>
        <w:t>More Questions? Contact us for a free consultation</w:t>
      </w:r>
    </w:p>
    <w:p w14:paraId="79459CFB" w14:textId="224A1EA2" w:rsidR="00451317" w:rsidRPr="0067039F" w:rsidRDefault="00451317" w:rsidP="00451317">
      <w:pPr>
        <w:rPr>
          <w:lang w:eastAsia="en-CA"/>
        </w:rPr>
      </w:pPr>
      <w:proofErr w:type="gramStart"/>
      <w:r w:rsidRPr="0067039F">
        <w:rPr>
          <w:lang w:eastAsia="en-CA"/>
        </w:rPr>
        <w:t>Email:</w:t>
      </w:r>
      <w:proofErr w:type="gramEnd"/>
      <w:r w:rsidRPr="0067039F">
        <w:rPr>
          <w:lang w:eastAsia="en-CA"/>
        </w:rPr>
        <w:t xml:space="preserve"> </w:t>
      </w:r>
      <w:hyperlink r:id="rId4" w:history="1">
        <w:r w:rsidRPr="0067039F">
          <w:rPr>
            <w:rStyle w:val="Hyperlink"/>
            <w:lang w:eastAsia="en-CA"/>
          </w:rPr>
          <w:t>linda@nlpcanada.com</w:t>
        </w:r>
      </w:hyperlink>
    </w:p>
    <w:p w14:paraId="06480BF6" w14:textId="4B019CB2" w:rsidR="00451317" w:rsidRPr="0067039F" w:rsidRDefault="00451317" w:rsidP="00451317">
      <w:pPr>
        <w:rPr>
          <w:lang w:eastAsia="en-CA"/>
        </w:rPr>
      </w:pPr>
      <w:proofErr w:type="gramStart"/>
      <w:r w:rsidRPr="0067039F">
        <w:rPr>
          <w:lang w:eastAsia="en-CA"/>
        </w:rPr>
        <w:t>Office:</w:t>
      </w:r>
      <w:proofErr w:type="gramEnd"/>
      <w:r w:rsidRPr="0067039F">
        <w:rPr>
          <w:lang w:eastAsia="en-CA"/>
        </w:rPr>
        <w:t xml:space="preserve"> 416-928-2394</w:t>
      </w:r>
    </w:p>
    <w:p w14:paraId="454DB244" w14:textId="4842F658" w:rsidR="00451317" w:rsidRPr="0067039F" w:rsidRDefault="00451317" w:rsidP="00451317">
      <w:pPr>
        <w:rPr>
          <w:lang w:eastAsia="en-CA"/>
        </w:rPr>
      </w:pPr>
      <w:proofErr w:type="gramStart"/>
      <w:r w:rsidRPr="0067039F">
        <w:rPr>
          <w:lang w:eastAsia="en-CA"/>
        </w:rPr>
        <w:t>Cell:</w:t>
      </w:r>
      <w:proofErr w:type="gramEnd"/>
      <w:r w:rsidRPr="0067039F">
        <w:rPr>
          <w:lang w:eastAsia="en-CA"/>
        </w:rPr>
        <w:t xml:space="preserve"> 289-242-5089</w:t>
      </w:r>
    </w:p>
    <w:sectPr w:rsidR="00451317" w:rsidRPr="0067039F" w:rsidSect="006C6086">
      <w:pgSz w:w="12240" w:h="2016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helas">
    <w:altName w:val="Calibri"/>
    <w:panose1 w:val="020B0604020202020204"/>
    <w:charset w:val="4D"/>
    <w:family w:val="auto"/>
    <w:pitch w:val="variable"/>
    <w:sig w:usb0="A00000AF" w:usb1="5000205B" w:usb2="00000000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02"/>
    <w:rsid w:val="00023673"/>
    <w:rsid w:val="00093110"/>
    <w:rsid w:val="0013411D"/>
    <w:rsid w:val="002030A3"/>
    <w:rsid w:val="00220807"/>
    <w:rsid w:val="00355A2B"/>
    <w:rsid w:val="003C1C6F"/>
    <w:rsid w:val="00434F2B"/>
    <w:rsid w:val="00451317"/>
    <w:rsid w:val="004551B1"/>
    <w:rsid w:val="00547A18"/>
    <w:rsid w:val="005A6629"/>
    <w:rsid w:val="005E5DA1"/>
    <w:rsid w:val="0067039F"/>
    <w:rsid w:val="006B2738"/>
    <w:rsid w:val="006C6086"/>
    <w:rsid w:val="006E0646"/>
    <w:rsid w:val="006F4019"/>
    <w:rsid w:val="00744810"/>
    <w:rsid w:val="0081444C"/>
    <w:rsid w:val="00857635"/>
    <w:rsid w:val="00864A02"/>
    <w:rsid w:val="008A0F7A"/>
    <w:rsid w:val="008D4011"/>
    <w:rsid w:val="00926DE8"/>
    <w:rsid w:val="0099789D"/>
    <w:rsid w:val="00A65283"/>
    <w:rsid w:val="00A65B9C"/>
    <w:rsid w:val="00AA4A7E"/>
    <w:rsid w:val="00AC0D36"/>
    <w:rsid w:val="00B432CC"/>
    <w:rsid w:val="00B971FA"/>
    <w:rsid w:val="00BB7F18"/>
    <w:rsid w:val="00BD28B5"/>
    <w:rsid w:val="00D433AB"/>
    <w:rsid w:val="00D46E26"/>
    <w:rsid w:val="00DD23EC"/>
    <w:rsid w:val="00E11FA1"/>
    <w:rsid w:val="00E417EB"/>
    <w:rsid w:val="00E5359E"/>
    <w:rsid w:val="00EF2BCE"/>
    <w:rsid w:val="00EF2EBB"/>
    <w:rsid w:val="00F35541"/>
    <w:rsid w:val="00F43BB9"/>
    <w:rsid w:val="00F53245"/>
    <w:rsid w:val="00FC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689E3"/>
  <w15:chartTrackingRefBased/>
  <w15:docId w15:val="{605F7820-F027-EE48-9A1D-F10292FF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19"/>
    <w:rPr>
      <w:kern w:val="0"/>
      <w:szCs w:val="22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451317"/>
    <w:pPr>
      <w:keepNext/>
      <w:outlineLvl w:val="0"/>
    </w:pPr>
    <w:rPr>
      <w:rFonts w:ascii="Athelas" w:eastAsia="Times New Roman" w:hAnsi="Athelas" w:cs="Times New Roman"/>
      <w:b/>
      <w:color w:val="215E99" w:themeColor="text2" w:themeTint="BF"/>
      <w:sz w:val="36"/>
      <w:szCs w:val="20"/>
      <w:lang w:val="en-CA" w:eastAsia="en-US"/>
    </w:rPr>
  </w:style>
  <w:style w:type="paragraph" w:styleId="Heading2">
    <w:name w:val="heading 2"/>
    <w:basedOn w:val="Normal"/>
    <w:next w:val="Normal"/>
    <w:link w:val="Heading2Char"/>
    <w:qFormat/>
    <w:rsid w:val="00FC331F"/>
    <w:pPr>
      <w:keepNext/>
      <w:outlineLvl w:val="1"/>
    </w:pPr>
    <w:rPr>
      <w:rFonts w:ascii="Athelas" w:eastAsia="Times New Roman" w:hAnsi="Athelas" w:cs="Times New Roman"/>
      <w:b/>
      <w:bCs/>
      <w:sz w:val="28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C331F"/>
    <w:pPr>
      <w:keepNext/>
      <w:spacing w:before="240" w:after="60"/>
      <w:outlineLvl w:val="2"/>
    </w:pPr>
    <w:rPr>
      <w:rFonts w:asciiTheme="majorHAnsi" w:eastAsia="Times New Roman" w:hAnsiTheme="majorHAnsi" w:cs="Arial"/>
      <w:b/>
      <w:bCs/>
      <w:sz w:val="26"/>
      <w:szCs w:val="26"/>
      <w:lang w:val="en-CA"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A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A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A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A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317"/>
    <w:rPr>
      <w:rFonts w:ascii="Athelas" w:eastAsia="Times New Roman" w:hAnsi="Athelas" w:cs="Times New Roman"/>
      <w:b/>
      <w:color w:val="215E99" w:themeColor="text2" w:themeTint="BF"/>
      <w:kern w:val="0"/>
      <w:sz w:val="36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FC331F"/>
    <w:rPr>
      <w:rFonts w:ascii="Athelas" w:eastAsia="Times New Roman" w:hAnsi="Athelas" w:cs="Times New Roman"/>
      <w:b/>
      <w:bCs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FC331F"/>
    <w:rPr>
      <w:rFonts w:asciiTheme="majorHAnsi" w:eastAsia="Times New Roman" w:hAnsiTheme="majorHAnsi" w:cs="Arial"/>
      <w:b/>
      <w:bCs/>
      <w:sz w:val="26"/>
      <w:szCs w:val="26"/>
      <w:lang w:eastAsia="en-CA"/>
    </w:rPr>
  </w:style>
  <w:style w:type="paragraph" w:styleId="ListParagraph">
    <w:name w:val="List Paragraph"/>
    <w:basedOn w:val="Normal"/>
    <w:uiPriority w:val="34"/>
    <w:qFormat/>
    <w:rsid w:val="00FC331F"/>
    <w:pPr>
      <w:ind w:left="720"/>
      <w:contextualSpacing/>
    </w:pPr>
    <w:rPr>
      <w:rFonts w:eastAsia="Times New Roman" w:cs="Times New Roman"/>
      <w:sz w:val="22"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A02"/>
    <w:rPr>
      <w:rFonts w:eastAsiaTheme="majorEastAsia" w:cstheme="majorBidi"/>
      <w:i/>
      <w:iCs/>
      <w:color w:val="0F4761" w:themeColor="accent1" w:themeShade="BF"/>
      <w:kern w:val="0"/>
      <w:szCs w:val="22"/>
      <w:lang w:val="fr-FR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A02"/>
    <w:rPr>
      <w:rFonts w:eastAsiaTheme="majorEastAsia" w:cstheme="majorBidi"/>
      <w:color w:val="0F4761" w:themeColor="accent1" w:themeShade="BF"/>
      <w:kern w:val="0"/>
      <w:szCs w:val="22"/>
      <w:lang w:val="fr-FR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A02"/>
    <w:rPr>
      <w:rFonts w:eastAsiaTheme="majorEastAsia" w:cstheme="majorBidi"/>
      <w:i/>
      <w:iCs/>
      <w:color w:val="595959" w:themeColor="text1" w:themeTint="A6"/>
      <w:kern w:val="0"/>
      <w:szCs w:val="22"/>
      <w:lang w:val="fr-FR" w:eastAsia="fr-F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A02"/>
    <w:rPr>
      <w:rFonts w:eastAsiaTheme="majorEastAsia" w:cstheme="majorBidi"/>
      <w:color w:val="595959" w:themeColor="text1" w:themeTint="A6"/>
      <w:kern w:val="0"/>
      <w:szCs w:val="22"/>
      <w:lang w:val="fr-FR" w:eastAsia="fr-F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A02"/>
    <w:rPr>
      <w:rFonts w:eastAsiaTheme="majorEastAsia" w:cstheme="majorBidi"/>
      <w:i/>
      <w:iCs/>
      <w:color w:val="272727" w:themeColor="text1" w:themeTint="D8"/>
      <w:kern w:val="0"/>
      <w:szCs w:val="22"/>
      <w:lang w:val="fr-FR" w:eastAsia="fr-F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A02"/>
    <w:rPr>
      <w:rFonts w:eastAsiaTheme="majorEastAsia" w:cstheme="majorBidi"/>
      <w:color w:val="272727" w:themeColor="text1" w:themeTint="D8"/>
      <w:kern w:val="0"/>
      <w:szCs w:val="22"/>
      <w:lang w:val="fr-FR" w:eastAsia="fr-FR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64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A02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A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A0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fr-FR" w:eastAsia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64A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A02"/>
    <w:rPr>
      <w:i/>
      <w:iCs/>
      <w:color w:val="404040" w:themeColor="text1" w:themeTint="BF"/>
      <w:kern w:val="0"/>
      <w:szCs w:val="22"/>
      <w:lang w:val="fr-FR" w:eastAsia="fr-FR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64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A02"/>
    <w:rPr>
      <w:i/>
      <w:iCs/>
      <w:color w:val="0F4761" w:themeColor="accent1" w:themeShade="BF"/>
      <w:kern w:val="0"/>
      <w:szCs w:val="22"/>
      <w:lang w:val="fr-FR" w:eastAsia="fr-FR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64A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3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13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nda@nlpcana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 Ferguson</dc:creator>
  <cp:keywords/>
  <dc:description/>
  <cp:lastModifiedBy>LR Ferguson</cp:lastModifiedBy>
  <cp:revision>5</cp:revision>
  <cp:lastPrinted>2026-05-17T04:04:00Z</cp:lastPrinted>
  <dcterms:created xsi:type="dcterms:W3CDTF">2026-05-17T04:04:00Z</dcterms:created>
  <dcterms:modified xsi:type="dcterms:W3CDTF">2026-08-09T00:56:00Z</dcterms:modified>
</cp:coreProperties>
</file>